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E85471" w14:textId="77777777" w:rsidR="001639D7" w:rsidRPr="00316E56" w:rsidRDefault="001639D7" w:rsidP="001639D7">
      <w:pPr>
        <w:numPr>
          <w:ilvl w:val="0"/>
          <w:numId w:val="14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16E56">
        <w:rPr>
          <w:rFonts w:ascii="Calibri" w:eastAsia="Calibri" w:hAnsi="Calibri" w:cs="Times New Roman"/>
          <w:noProof/>
        </w:rPr>
        <w:drawing>
          <wp:inline distT="0" distB="0" distL="0" distR="0" wp14:anchorId="65C35240" wp14:editId="1137413C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FC2926" w14:textId="77777777" w:rsidR="001639D7" w:rsidRPr="00316E56" w:rsidRDefault="001639D7" w:rsidP="001639D7">
      <w:pPr>
        <w:numPr>
          <w:ilvl w:val="0"/>
          <w:numId w:val="14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gramStart"/>
      <w:r w:rsidRPr="00316E56"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</w:t>
      </w:r>
      <w:proofErr w:type="gramEnd"/>
      <w:r w:rsidRPr="00316E56">
        <w:rPr>
          <w:rFonts w:ascii="Times New Roman" w:eastAsia="Times New Roman" w:hAnsi="Times New Roman" w:cs="Times New Roman"/>
          <w:b/>
          <w:sz w:val="32"/>
          <w:szCs w:val="32"/>
        </w:rPr>
        <w:t xml:space="preserve">  РАДА</w:t>
      </w:r>
    </w:p>
    <w:p w14:paraId="52C37630" w14:textId="77777777" w:rsidR="001639D7" w:rsidRPr="00316E56" w:rsidRDefault="001639D7" w:rsidP="001639D7">
      <w:pPr>
        <w:numPr>
          <w:ilvl w:val="0"/>
          <w:numId w:val="14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316E56"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</w:t>
      </w:r>
      <w:proofErr w:type="gramEnd"/>
      <w:r w:rsidRPr="00316E56">
        <w:rPr>
          <w:rFonts w:ascii="Times New Roman" w:eastAsia="Times New Roman" w:hAnsi="Times New Roman" w:cs="Times New Roman"/>
          <w:b/>
          <w:sz w:val="28"/>
          <w:szCs w:val="28"/>
        </w:rPr>
        <w:t xml:space="preserve">  ДНІПРОПЕТРОВСЬКОЇ  ОБЛАСТІ</w:t>
      </w:r>
    </w:p>
    <w:p w14:paraId="2F99F20B" w14:textId="77777777" w:rsidR="001639D7" w:rsidRPr="00316E56" w:rsidRDefault="001639D7" w:rsidP="001639D7">
      <w:pPr>
        <w:numPr>
          <w:ilvl w:val="0"/>
          <w:numId w:val="14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3FE76B56" w14:textId="77777777" w:rsidR="001639D7" w:rsidRPr="00316E56" w:rsidRDefault="001639D7" w:rsidP="001639D7">
      <w:pPr>
        <w:numPr>
          <w:ilvl w:val="0"/>
          <w:numId w:val="14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ТРИДЦЯТА</w:t>
      </w: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 xml:space="preserve">  СЕСІЯ</w:t>
      </w:r>
    </w:p>
    <w:tbl>
      <w:tblPr>
        <w:tblW w:w="9639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639D7" w:rsidRPr="00316E56" w14:paraId="1DD3E9B7" w14:textId="77777777" w:rsidTr="00BB5C5D">
        <w:trPr>
          <w:trHeight w:val="100"/>
        </w:trPr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2C0D85D4" w14:textId="77777777" w:rsidR="001639D7" w:rsidRPr="00316E56" w:rsidRDefault="001639D7" w:rsidP="00BB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65B9C0D5" w14:textId="77777777" w:rsidR="001639D7" w:rsidRPr="00316E56" w:rsidRDefault="001639D7" w:rsidP="001639D7">
      <w:pPr>
        <w:numPr>
          <w:ilvl w:val="0"/>
          <w:numId w:val="14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316E56"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2227A3CA" w14:textId="77777777" w:rsidR="001639D7" w:rsidRPr="008B66E2" w:rsidRDefault="001639D7" w:rsidP="001639D7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212529"/>
          <w:spacing w:val="15"/>
          <w:sz w:val="28"/>
          <w:szCs w:val="28"/>
          <w:lang w:eastAsia="uk-UA"/>
        </w:rPr>
      </w:pPr>
    </w:p>
    <w:p w14:paraId="318CBD3D" w14:textId="35FB4821" w:rsidR="00E1144C" w:rsidRDefault="00E1144C" w:rsidP="00E1144C">
      <w:pPr>
        <w:spacing w:line="240" w:lineRule="auto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/>
          <w:b/>
          <w:sz w:val="28"/>
          <w:szCs w:val="28"/>
          <w:lang w:val="uk-UA"/>
        </w:rPr>
        <w:t>Про внесення змін до рішення селищної ради від 14 лютого 2025 року           № 909-28/</w:t>
      </w:r>
      <w:r>
        <w:rPr>
          <w:rFonts w:ascii="Times New Roman" w:eastAsia="Calibri" w:hAnsi="Times New Roman"/>
          <w:b/>
          <w:sz w:val="28"/>
          <w:szCs w:val="28"/>
          <w:lang w:val="en-US"/>
        </w:rPr>
        <w:t>VIII</w:t>
      </w:r>
      <w:r w:rsidRPr="00E1144C">
        <w:rPr>
          <w:rFonts w:ascii="Times New Roman" w:eastAsia="Calibri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  <w:lang w:val="uk-UA"/>
        </w:rPr>
        <w:t>«</w:t>
      </w:r>
      <w:r w:rsidRPr="002D411D">
        <w:rPr>
          <w:rFonts w:ascii="Times New Roman" w:eastAsia="Calibri" w:hAnsi="Times New Roman"/>
          <w:b/>
          <w:sz w:val="28"/>
          <w:szCs w:val="28"/>
          <w:lang w:val="uk-UA"/>
        </w:rPr>
        <w:t xml:space="preserve">Про </w:t>
      </w:r>
      <w:r>
        <w:rPr>
          <w:rFonts w:ascii="Times New Roman" w:eastAsia="Calibri" w:hAnsi="Times New Roman"/>
          <w:b/>
          <w:sz w:val="28"/>
          <w:szCs w:val="28"/>
          <w:lang w:val="uk-UA"/>
        </w:rPr>
        <w:t>комісію з розгляду проектів громадського бюджету (бюджету участі) Петриківської селищної ради у 2025-2026 роках»</w:t>
      </w:r>
    </w:p>
    <w:p w14:paraId="03BCAB3C" w14:textId="0AED1432" w:rsidR="00E1144C" w:rsidRPr="002D411D" w:rsidRDefault="00F44DE5" w:rsidP="00B42C24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51788E">
        <w:rPr>
          <w:rFonts w:ascii="Times New Roman" w:hAnsi="Times New Roman"/>
          <w:sz w:val="28"/>
          <w:szCs w:val="28"/>
          <w:lang w:val="uk-UA"/>
        </w:rPr>
        <w:t>З метою проведення аналізу пропозицій і проектів, реалізація яких відбувається за рахунок коштів громадського бюджету (бюджету участі) селищної ради,  у зв’язку з кадровими змінами,</w:t>
      </w:r>
      <w:r w:rsidR="0051788E" w:rsidRPr="000748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1788E">
        <w:rPr>
          <w:rFonts w:ascii="Times New Roman" w:hAnsi="Times New Roman"/>
          <w:sz w:val="28"/>
          <w:szCs w:val="28"/>
          <w:lang w:val="uk-UA"/>
        </w:rPr>
        <w:t>в</w:t>
      </w:r>
      <w:r w:rsidR="00E1144C" w:rsidRPr="00074816">
        <w:rPr>
          <w:rFonts w:ascii="Times New Roman" w:hAnsi="Times New Roman"/>
          <w:sz w:val="28"/>
          <w:szCs w:val="28"/>
          <w:lang w:val="uk-UA"/>
        </w:rPr>
        <w:t>ідповід</w:t>
      </w:r>
      <w:r w:rsidR="00E1144C">
        <w:rPr>
          <w:rFonts w:ascii="Times New Roman" w:hAnsi="Times New Roman"/>
          <w:sz w:val="28"/>
          <w:szCs w:val="28"/>
          <w:lang w:val="uk-UA"/>
        </w:rPr>
        <w:t>но до підпункту 4.1.</w:t>
      </w:r>
      <w:r w:rsidR="004613F2">
        <w:rPr>
          <w:rFonts w:ascii="Times New Roman" w:hAnsi="Times New Roman"/>
          <w:sz w:val="28"/>
          <w:szCs w:val="28"/>
          <w:lang w:val="uk-UA"/>
        </w:rPr>
        <w:t xml:space="preserve"> пункту 4</w:t>
      </w:r>
      <w:r w:rsidR="00E1144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13F2">
        <w:rPr>
          <w:rFonts w:ascii="Times New Roman" w:hAnsi="Times New Roman"/>
          <w:sz w:val="28"/>
          <w:szCs w:val="28"/>
          <w:lang w:val="uk-UA"/>
        </w:rPr>
        <w:t>Положення</w:t>
      </w:r>
      <w:r w:rsidRPr="00F44DE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44DE5">
        <w:rPr>
          <w:rFonts w:ascii="Times New Roman" w:hAnsi="Times New Roman" w:cs="Times New Roman"/>
          <w:bCs/>
          <w:sz w:val="28"/>
          <w:szCs w:val="28"/>
          <w:lang w:val="uk-UA"/>
        </w:rPr>
        <w:t>про громадський бюджет (бюджет участі) Петриківської селищної ради</w:t>
      </w:r>
      <w:r w:rsidR="004613F2">
        <w:rPr>
          <w:rFonts w:ascii="Times New Roman" w:hAnsi="Times New Roman"/>
          <w:sz w:val="28"/>
          <w:szCs w:val="28"/>
          <w:lang w:val="uk-UA"/>
        </w:rPr>
        <w:t xml:space="preserve">, затвердженого </w:t>
      </w:r>
      <w:r w:rsidR="00E1144C">
        <w:rPr>
          <w:rFonts w:ascii="Times New Roman" w:hAnsi="Times New Roman"/>
          <w:sz w:val="28"/>
          <w:szCs w:val="28"/>
          <w:lang w:val="uk-UA"/>
        </w:rPr>
        <w:t>рішення</w:t>
      </w:r>
      <w:r w:rsidR="004613F2">
        <w:rPr>
          <w:rFonts w:ascii="Times New Roman" w:hAnsi="Times New Roman"/>
          <w:sz w:val="28"/>
          <w:szCs w:val="28"/>
          <w:lang w:val="uk-UA"/>
        </w:rPr>
        <w:t>м</w:t>
      </w:r>
      <w:r w:rsidR="00E1144C">
        <w:rPr>
          <w:rFonts w:ascii="Times New Roman" w:hAnsi="Times New Roman"/>
          <w:sz w:val="28"/>
          <w:szCs w:val="28"/>
          <w:lang w:val="uk-UA"/>
        </w:rPr>
        <w:t xml:space="preserve"> селищної ради від 01 листопада 2024 </w:t>
      </w:r>
      <w:r w:rsidR="00E1144C" w:rsidRPr="00A71A9D">
        <w:rPr>
          <w:rFonts w:ascii="Times New Roman" w:hAnsi="Times New Roman"/>
          <w:sz w:val="28"/>
          <w:szCs w:val="28"/>
          <w:lang w:val="uk-UA"/>
        </w:rPr>
        <w:t xml:space="preserve">року № </w:t>
      </w:r>
      <w:r w:rsidR="00E1144C">
        <w:rPr>
          <w:rFonts w:ascii="Times New Roman" w:hAnsi="Times New Roman"/>
          <w:sz w:val="28"/>
          <w:szCs w:val="28"/>
          <w:lang w:val="uk-UA"/>
        </w:rPr>
        <w:t>817-26/</w:t>
      </w:r>
      <w:r w:rsidR="00E1144C">
        <w:rPr>
          <w:rFonts w:ascii="Times New Roman" w:hAnsi="Times New Roman"/>
          <w:sz w:val="28"/>
          <w:szCs w:val="28"/>
          <w:lang w:val="en-US"/>
        </w:rPr>
        <w:t>VIII</w:t>
      </w:r>
      <w:r w:rsidR="00E1144C" w:rsidRPr="00A71A9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A5C30">
        <w:rPr>
          <w:rFonts w:ascii="Times New Roman" w:hAnsi="Times New Roman"/>
          <w:sz w:val="28"/>
          <w:szCs w:val="28"/>
          <w:lang w:val="uk-UA"/>
        </w:rPr>
        <w:t>«</w:t>
      </w:r>
      <w:r w:rsidR="00E1144C" w:rsidRPr="00A71A9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E1144C">
        <w:rPr>
          <w:rFonts w:ascii="Times New Roman" w:hAnsi="Times New Roman"/>
          <w:sz w:val="28"/>
          <w:szCs w:val="28"/>
          <w:lang w:val="uk-UA"/>
        </w:rPr>
        <w:t>Програму реалізації Б</w:t>
      </w:r>
      <w:r w:rsidR="00E1144C" w:rsidRPr="00A71A9D">
        <w:rPr>
          <w:rFonts w:ascii="Times New Roman" w:hAnsi="Times New Roman"/>
          <w:sz w:val="28"/>
          <w:szCs w:val="28"/>
          <w:lang w:val="uk-UA"/>
        </w:rPr>
        <w:t>юджет</w:t>
      </w:r>
      <w:r w:rsidR="00E1144C">
        <w:rPr>
          <w:rFonts w:ascii="Times New Roman" w:hAnsi="Times New Roman"/>
          <w:sz w:val="28"/>
          <w:szCs w:val="28"/>
          <w:lang w:val="uk-UA"/>
        </w:rPr>
        <w:t xml:space="preserve">у участі </w:t>
      </w:r>
      <w:r w:rsidR="00E1144C" w:rsidRPr="00A71A9D">
        <w:rPr>
          <w:rFonts w:ascii="Times New Roman" w:hAnsi="Times New Roman"/>
          <w:sz w:val="28"/>
          <w:szCs w:val="28"/>
          <w:lang w:val="uk-UA"/>
        </w:rPr>
        <w:t>Петриківської селищної ради</w:t>
      </w:r>
      <w:r w:rsidR="00E1144C">
        <w:rPr>
          <w:rFonts w:ascii="Times New Roman" w:hAnsi="Times New Roman"/>
          <w:sz w:val="28"/>
          <w:szCs w:val="28"/>
          <w:lang w:val="uk-UA"/>
        </w:rPr>
        <w:t xml:space="preserve"> на 2025-2026 роки</w:t>
      </w:r>
      <w:r w:rsidR="006A5C30">
        <w:rPr>
          <w:rFonts w:ascii="Times New Roman" w:hAnsi="Times New Roman"/>
          <w:sz w:val="28"/>
          <w:szCs w:val="28"/>
          <w:lang w:val="uk-UA"/>
        </w:rPr>
        <w:t>»</w:t>
      </w:r>
      <w:r w:rsidR="00E1144C" w:rsidRPr="00A71A9D">
        <w:rPr>
          <w:rFonts w:ascii="Times New Roman" w:hAnsi="Times New Roman"/>
          <w:sz w:val="28"/>
          <w:szCs w:val="28"/>
          <w:lang w:val="uk-UA"/>
        </w:rPr>
        <w:t>,</w:t>
      </w:r>
      <w:r w:rsidR="0051788E">
        <w:rPr>
          <w:rFonts w:ascii="Times New Roman" w:hAnsi="Times New Roman"/>
          <w:sz w:val="28"/>
          <w:szCs w:val="28"/>
          <w:lang w:val="uk-UA"/>
        </w:rPr>
        <w:t xml:space="preserve"> керуючись статтею 26 Закону України «Про місцеве самоврядування в Україні»</w:t>
      </w:r>
      <w:r w:rsidR="00E1144C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6A5C30" w:rsidRPr="0032403D">
        <w:rPr>
          <w:rFonts w:ascii="Times New Roman" w:hAnsi="Times New Roman" w:cs="Times New Roman"/>
          <w:sz w:val="28"/>
          <w:szCs w:val="28"/>
          <w:lang w:val="uk-UA" w:eastAsia="en-US"/>
        </w:rPr>
        <w:t>ураховуючи висновки й пропозиції постійної комісії з питань соціально-економічного розвитку, фінансів, бюджету та підприємництва</w:t>
      </w:r>
      <w:r w:rsidR="006A5C30">
        <w:rPr>
          <w:rFonts w:ascii="Times New Roman" w:hAnsi="Times New Roman" w:cs="Times New Roman"/>
          <w:sz w:val="28"/>
          <w:szCs w:val="28"/>
          <w:lang w:val="uk-UA" w:eastAsia="en-US"/>
        </w:rPr>
        <w:t>,</w:t>
      </w:r>
      <w:r w:rsidR="006A5C3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1144C">
        <w:rPr>
          <w:rFonts w:ascii="Times New Roman" w:hAnsi="Times New Roman"/>
          <w:sz w:val="28"/>
          <w:szCs w:val="28"/>
          <w:lang w:val="uk-UA"/>
        </w:rPr>
        <w:t xml:space="preserve">селищна рада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E1144C" w:rsidRPr="00D81E44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в</w:t>
      </w:r>
      <w:r w:rsidR="00E1144C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E1144C" w:rsidRPr="00D81E44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и</w:t>
      </w:r>
      <w:r w:rsidR="00E1144C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E1144C" w:rsidRPr="00D81E44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р</w:t>
      </w:r>
      <w:r w:rsidR="00E1144C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E1144C" w:rsidRPr="00D81E44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і</w:t>
      </w:r>
      <w:r w:rsidR="00E1144C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E1144C" w:rsidRPr="00D81E44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ш</w:t>
      </w:r>
      <w:r w:rsidR="00E1144C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E1144C" w:rsidRPr="00D81E44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и</w:t>
      </w:r>
      <w:r w:rsidR="00E1144C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E1144C" w:rsidRPr="00D81E44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л</w:t>
      </w:r>
      <w:r w:rsidR="00E1144C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E1144C" w:rsidRPr="00D81E44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а</w:t>
      </w:r>
    </w:p>
    <w:p w14:paraId="7B689F89" w14:textId="08DF5A00" w:rsidR="00B42C24" w:rsidRPr="00B42C24" w:rsidRDefault="00B42C24" w:rsidP="00B42C24">
      <w:pPr>
        <w:spacing w:after="0" w:line="240" w:lineRule="auto"/>
        <w:ind w:hanging="502"/>
        <w:jc w:val="both"/>
        <w:rPr>
          <w:rFonts w:ascii="Times New Roman" w:hAnsi="Times New Roman"/>
          <w:sz w:val="28"/>
          <w:szCs w:val="28"/>
          <w:lang w:val="uk-UA"/>
        </w:rPr>
      </w:pPr>
      <w:r w:rsidRPr="00B42C24">
        <w:rPr>
          <w:rFonts w:ascii="Times New Roman" w:hAnsi="Times New Roman"/>
          <w:sz w:val="28"/>
          <w:szCs w:val="28"/>
          <w:lang w:val="uk-UA"/>
        </w:rPr>
        <w:tab/>
      </w:r>
      <w:r w:rsidRPr="00B42C24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proofErr w:type="spellStart"/>
      <w:r w:rsidR="00E1144C" w:rsidRPr="00B42C24">
        <w:rPr>
          <w:rFonts w:ascii="Times New Roman" w:hAnsi="Times New Roman"/>
          <w:sz w:val="28"/>
          <w:szCs w:val="28"/>
          <w:lang w:val="uk-UA"/>
        </w:rPr>
        <w:t>Внести</w:t>
      </w:r>
      <w:proofErr w:type="spellEnd"/>
      <w:r w:rsidR="00E1144C" w:rsidRPr="00B42C24">
        <w:rPr>
          <w:rFonts w:ascii="Times New Roman" w:hAnsi="Times New Roman"/>
          <w:sz w:val="28"/>
          <w:szCs w:val="28"/>
          <w:lang w:val="uk-UA"/>
        </w:rPr>
        <w:t xml:space="preserve"> зміни до рішення селищної ради від </w:t>
      </w:r>
      <w:r w:rsidR="00E1144C" w:rsidRPr="00B42C24">
        <w:rPr>
          <w:rFonts w:ascii="Times New Roman" w:eastAsia="Calibri" w:hAnsi="Times New Roman"/>
          <w:sz w:val="28"/>
          <w:szCs w:val="28"/>
          <w:lang w:val="uk-UA"/>
        </w:rPr>
        <w:t>14 лютого 2025 року                                № 909-28/</w:t>
      </w:r>
      <w:r w:rsidR="00E1144C" w:rsidRPr="00B42C24">
        <w:rPr>
          <w:rFonts w:ascii="Times New Roman" w:eastAsia="Calibri" w:hAnsi="Times New Roman"/>
          <w:sz w:val="28"/>
          <w:szCs w:val="28"/>
          <w:lang w:val="en-US"/>
        </w:rPr>
        <w:t>VIII</w:t>
      </w:r>
      <w:r w:rsidR="00E1144C" w:rsidRPr="00B42C24">
        <w:rPr>
          <w:rFonts w:ascii="Times New Roman" w:eastAsia="Calibri" w:hAnsi="Times New Roman"/>
          <w:sz w:val="28"/>
          <w:szCs w:val="28"/>
          <w:lang w:val="uk-UA"/>
        </w:rPr>
        <w:t xml:space="preserve"> «Про комісію з розгляду проектів громадського бюджету (бюджету участі) Петриківської селищної ради у 2025-2026 роках», </w:t>
      </w:r>
      <w:r w:rsidR="006A5C30" w:rsidRPr="00B42C24">
        <w:rPr>
          <w:rFonts w:ascii="Times New Roman" w:eastAsia="Calibri" w:hAnsi="Times New Roman"/>
          <w:sz w:val="28"/>
          <w:szCs w:val="28"/>
          <w:lang w:val="uk-UA"/>
        </w:rPr>
        <w:t>а саме викласти в новій редакції</w:t>
      </w:r>
      <w:r w:rsidR="00C7264E" w:rsidRPr="00B42C24">
        <w:rPr>
          <w:rFonts w:ascii="Times New Roman" w:hAnsi="Times New Roman"/>
          <w:sz w:val="28"/>
          <w:szCs w:val="28"/>
          <w:lang w:val="uk-UA"/>
        </w:rPr>
        <w:t xml:space="preserve"> склад комісії з розгляду проектів громадського бюджету (бюджету участі) Петриківської селищної ради у 2025-2026 роках</w:t>
      </w:r>
      <w:r w:rsidR="006A5C30" w:rsidRPr="00B42C24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  <w:r w:rsidR="00E1144C" w:rsidRPr="00B42C24">
        <w:rPr>
          <w:rFonts w:ascii="Times New Roman" w:hAnsi="Times New Roman"/>
          <w:sz w:val="28"/>
          <w:szCs w:val="28"/>
          <w:lang w:val="uk-UA"/>
        </w:rPr>
        <w:t xml:space="preserve"> (додається).</w:t>
      </w:r>
    </w:p>
    <w:p w14:paraId="79C606DE" w14:textId="77777777" w:rsidR="00B42C24" w:rsidRPr="00B42C24" w:rsidRDefault="00B42C24" w:rsidP="00400593">
      <w:pPr>
        <w:spacing w:line="200" w:lineRule="exact"/>
        <w:ind w:hanging="505"/>
        <w:rPr>
          <w:lang w:val="uk-UA"/>
        </w:rPr>
      </w:pPr>
    </w:p>
    <w:p w14:paraId="2CDD93CC" w14:textId="1C605120" w:rsidR="006A5C30" w:rsidRDefault="00B42C24" w:rsidP="00B42C24">
      <w:pPr>
        <w:spacing w:line="240" w:lineRule="exact"/>
        <w:ind w:hanging="505"/>
        <w:rPr>
          <w:rFonts w:ascii="Times New Roman" w:hAnsi="Times New Roman" w:cs="Times New Roman"/>
          <w:sz w:val="28"/>
          <w:szCs w:val="28"/>
          <w:lang w:val="uk-UA"/>
        </w:rPr>
      </w:pPr>
      <w:r w:rsidRPr="00B42C24">
        <w:rPr>
          <w:rFonts w:ascii="Times New Roman" w:hAnsi="Times New Roman" w:cs="Times New Roman"/>
          <w:lang w:val="uk-UA"/>
        </w:rPr>
        <w:tab/>
      </w:r>
      <w:r w:rsidRPr="00B42C24">
        <w:rPr>
          <w:rFonts w:ascii="Times New Roman" w:hAnsi="Times New Roman" w:cs="Times New Roman"/>
          <w:lang w:val="uk-UA"/>
        </w:rPr>
        <w:tab/>
      </w:r>
      <w:r w:rsidRPr="00B42C24">
        <w:rPr>
          <w:rFonts w:ascii="Times New Roman" w:hAnsi="Times New Roman" w:cs="Times New Roman"/>
          <w:sz w:val="28"/>
          <w:szCs w:val="28"/>
          <w:lang w:val="uk-UA"/>
        </w:rPr>
        <w:t>2. Уповноважити сел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B42C24">
        <w:rPr>
          <w:rFonts w:ascii="Times New Roman" w:hAnsi="Times New Roman" w:cs="Times New Roman"/>
          <w:sz w:val="28"/>
          <w:szCs w:val="28"/>
          <w:lang w:val="uk-UA"/>
        </w:rPr>
        <w:t>щного голову у разі кадрових змін вносити зміни до складу комісії.</w:t>
      </w:r>
    </w:p>
    <w:p w14:paraId="5E85C4FB" w14:textId="77777777" w:rsidR="00400593" w:rsidRPr="00B42C24" w:rsidRDefault="00400593" w:rsidP="00400593">
      <w:pPr>
        <w:spacing w:line="200" w:lineRule="exact"/>
        <w:ind w:hanging="505"/>
        <w:rPr>
          <w:rFonts w:ascii="Times New Roman" w:hAnsi="Times New Roman" w:cs="Times New Roman"/>
          <w:sz w:val="28"/>
          <w:szCs w:val="28"/>
          <w:lang w:val="uk-UA"/>
        </w:rPr>
      </w:pPr>
    </w:p>
    <w:p w14:paraId="535ED9E8" w14:textId="40B81C6D" w:rsidR="00E1144C" w:rsidRDefault="006A5C30" w:rsidP="00C7264E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B42C2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1144C">
        <w:rPr>
          <w:rFonts w:ascii="Times New Roman" w:hAnsi="Times New Roman" w:cs="Times New Roman"/>
          <w:sz w:val="28"/>
          <w:szCs w:val="28"/>
          <w:lang w:val="uk-UA"/>
        </w:rPr>
        <w:t>Контроль щодо виконання</w:t>
      </w:r>
      <w:r w:rsidR="00E1144C" w:rsidRPr="003923F3">
        <w:rPr>
          <w:rFonts w:ascii="Times New Roman" w:hAnsi="Times New Roman" w:cs="Times New Roman"/>
          <w:sz w:val="28"/>
          <w:szCs w:val="28"/>
          <w:lang w:val="uk-UA"/>
        </w:rPr>
        <w:t xml:space="preserve"> даного рішення покласти на</w:t>
      </w:r>
      <w:r w:rsidR="00E1144C" w:rsidRPr="003923F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постійну </w:t>
      </w:r>
      <w:proofErr w:type="spellStart"/>
      <w:r w:rsidR="00E1144C" w:rsidRPr="003923F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комісію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селищної ради</w:t>
      </w:r>
      <w:r w:rsidR="00E1144C" w:rsidRPr="003923F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з </w:t>
      </w:r>
      <w:proofErr w:type="spellStart"/>
      <w:r w:rsidR="00E1144C" w:rsidRPr="003923F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питань</w:t>
      </w:r>
      <w:proofErr w:type="spellEnd"/>
      <w:r w:rsidR="00E1144C" w:rsidRPr="003923F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1144C" w:rsidRPr="003923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соціально - економічного розвитку, фінансів, бюджету та підприємництва</w:t>
      </w:r>
      <w:r w:rsidR="00E1144C" w:rsidRPr="003923F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14:paraId="78DA8207" w14:textId="77777777" w:rsidR="00E1144C" w:rsidRDefault="00E1144C" w:rsidP="00B42C24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14:paraId="02D4000B" w14:textId="4CAA1ED4" w:rsidR="0068245F" w:rsidRDefault="00E1144C" w:rsidP="009D0C47">
      <w:pPr>
        <w:tabs>
          <w:tab w:val="left" w:pos="708"/>
          <w:tab w:val="left" w:pos="1416"/>
          <w:tab w:val="left" w:pos="1820"/>
          <w:tab w:val="left" w:pos="2124"/>
          <w:tab w:val="left" w:pos="2832"/>
          <w:tab w:val="left" w:pos="3540"/>
          <w:tab w:val="left" w:pos="5669"/>
        </w:tabs>
        <w:spacing w:after="0" w:line="276" w:lineRule="auto"/>
        <w:rPr>
          <w:rFonts w:ascii="Times New Roman" w:eastAsia="Times New Roman" w:hAnsi="Times New Roman" w:cs="Times New Roman"/>
          <w:b/>
          <w:sz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Селищний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голова</w:t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  <w:lang w:val="uk-UA"/>
        </w:rPr>
        <w:t xml:space="preserve">                                         Наталія КОВАЛЕНКО</w:t>
      </w:r>
    </w:p>
    <w:p w14:paraId="05F1ABB2" w14:textId="235488A8" w:rsidR="00B53E91" w:rsidRDefault="00B53E91" w:rsidP="009D0C47">
      <w:pPr>
        <w:tabs>
          <w:tab w:val="left" w:pos="708"/>
          <w:tab w:val="left" w:pos="1416"/>
          <w:tab w:val="left" w:pos="1820"/>
          <w:tab w:val="left" w:pos="2124"/>
          <w:tab w:val="left" w:pos="2832"/>
          <w:tab w:val="left" w:pos="3540"/>
          <w:tab w:val="left" w:pos="5669"/>
        </w:tabs>
        <w:spacing w:after="0" w:line="276" w:lineRule="auto"/>
        <w:rPr>
          <w:rFonts w:ascii="Times New Roman" w:eastAsia="Times New Roman" w:hAnsi="Times New Roman" w:cs="Times New Roman"/>
          <w:b/>
          <w:sz w:val="28"/>
          <w:lang w:val="uk-UA"/>
        </w:rPr>
      </w:pPr>
    </w:p>
    <w:p w14:paraId="39D47C41" w14:textId="77777777" w:rsidR="00B53E91" w:rsidRDefault="00B53E91" w:rsidP="00B53E9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Hlk184800078"/>
      <w:r>
        <w:rPr>
          <w:rFonts w:ascii="Times New Roman" w:hAnsi="Times New Roman" w:cs="Times New Roman"/>
          <w:bCs/>
          <w:sz w:val="28"/>
          <w:szCs w:val="28"/>
        </w:rPr>
        <w:t xml:space="preserve">селище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Петриківка</w:t>
      </w:r>
      <w:proofErr w:type="spellEnd"/>
    </w:p>
    <w:p w14:paraId="27AFA10E" w14:textId="77777777" w:rsidR="00B53E91" w:rsidRDefault="00B53E91" w:rsidP="00B53E91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>
        <w:rPr>
          <w:rFonts w:ascii="Times New Roman" w:eastAsia="Times New Roman" w:hAnsi="Times New Roman"/>
          <w:snapToGrid w:val="0"/>
          <w:sz w:val="28"/>
          <w:szCs w:val="28"/>
        </w:rPr>
        <w:t xml:space="preserve">25 </w:t>
      </w:r>
      <w:proofErr w:type="spellStart"/>
      <w:r>
        <w:rPr>
          <w:rFonts w:ascii="Times New Roman" w:eastAsia="Times New Roman" w:hAnsi="Times New Roman"/>
          <w:snapToGrid w:val="0"/>
          <w:sz w:val="28"/>
          <w:szCs w:val="28"/>
        </w:rPr>
        <w:t>квітня</w:t>
      </w:r>
      <w:proofErr w:type="spellEnd"/>
      <w:r w:rsidRPr="00097E81">
        <w:rPr>
          <w:rFonts w:ascii="Times New Roman" w:eastAsia="Times New Roman" w:hAnsi="Times New Roman"/>
          <w:snapToGrid w:val="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napToGrid w:val="0"/>
          <w:sz w:val="28"/>
          <w:szCs w:val="28"/>
        </w:rPr>
        <w:t>2025 року</w:t>
      </w:r>
    </w:p>
    <w:p w14:paraId="17C26EF4" w14:textId="2CDE8CD6" w:rsidR="00B53E91" w:rsidRDefault="00B53E91" w:rsidP="00B53E9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№ 9</w:t>
      </w:r>
      <w:r w:rsidR="00F90CEF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bCs/>
          <w:sz w:val="28"/>
          <w:szCs w:val="28"/>
        </w:rPr>
        <w:t>8 – 30/</w:t>
      </w:r>
      <w:r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bookmarkEnd w:id="0"/>
    <w:p w14:paraId="7D0B6952" w14:textId="77777777" w:rsidR="00B53E91" w:rsidRPr="00E1144C" w:rsidRDefault="00B53E91" w:rsidP="009D0C47">
      <w:pPr>
        <w:tabs>
          <w:tab w:val="left" w:pos="708"/>
          <w:tab w:val="left" w:pos="1416"/>
          <w:tab w:val="left" w:pos="1820"/>
          <w:tab w:val="left" w:pos="2124"/>
          <w:tab w:val="left" w:pos="2832"/>
          <w:tab w:val="left" w:pos="3540"/>
          <w:tab w:val="left" w:pos="5669"/>
        </w:tabs>
        <w:spacing w:after="0" w:line="276" w:lineRule="auto"/>
        <w:rPr>
          <w:lang w:val="uk-UA"/>
        </w:rPr>
      </w:pPr>
    </w:p>
    <w:sectPr w:rsidR="00B53E91" w:rsidRPr="00E1144C" w:rsidSect="00D93FC3">
      <w:pgSz w:w="11906" w:h="16838"/>
      <w:pgMar w:top="709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78C80" w14:textId="77777777" w:rsidR="00D23CB1" w:rsidRDefault="00D23CB1" w:rsidP="00B63C91">
      <w:pPr>
        <w:spacing w:after="0" w:line="240" w:lineRule="auto"/>
      </w:pPr>
      <w:r>
        <w:separator/>
      </w:r>
    </w:p>
  </w:endnote>
  <w:endnote w:type="continuationSeparator" w:id="0">
    <w:p w14:paraId="562DBBCE" w14:textId="77777777" w:rsidR="00D23CB1" w:rsidRDefault="00D23CB1" w:rsidP="00B63C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A7688" w14:textId="77777777" w:rsidR="00D23CB1" w:rsidRDefault="00D23CB1" w:rsidP="00B63C91">
      <w:pPr>
        <w:spacing w:after="0" w:line="240" w:lineRule="auto"/>
      </w:pPr>
      <w:r>
        <w:separator/>
      </w:r>
    </w:p>
  </w:footnote>
  <w:footnote w:type="continuationSeparator" w:id="0">
    <w:p w14:paraId="292B5993" w14:textId="77777777" w:rsidR="00D23CB1" w:rsidRDefault="00D23CB1" w:rsidP="00B63C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6C5E47"/>
    <w:multiLevelType w:val="hybridMultilevel"/>
    <w:tmpl w:val="3D5684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A0C5E"/>
    <w:multiLevelType w:val="hybridMultilevel"/>
    <w:tmpl w:val="5C5E1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F51B4"/>
    <w:multiLevelType w:val="hybridMultilevel"/>
    <w:tmpl w:val="BD12DB12"/>
    <w:lvl w:ilvl="0" w:tplc="BDB8F0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80568B6"/>
    <w:multiLevelType w:val="hybridMultilevel"/>
    <w:tmpl w:val="A1861AEE"/>
    <w:lvl w:ilvl="0" w:tplc="598822BA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78" w:hanging="360"/>
      </w:pPr>
    </w:lvl>
    <w:lvl w:ilvl="2" w:tplc="0422001B" w:tentative="1">
      <w:start w:val="1"/>
      <w:numFmt w:val="lowerRoman"/>
      <w:lvlText w:val="%3."/>
      <w:lvlJc w:val="right"/>
      <w:pPr>
        <w:ind w:left="2498" w:hanging="180"/>
      </w:pPr>
    </w:lvl>
    <w:lvl w:ilvl="3" w:tplc="0422000F" w:tentative="1">
      <w:start w:val="1"/>
      <w:numFmt w:val="decimal"/>
      <w:lvlText w:val="%4."/>
      <w:lvlJc w:val="left"/>
      <w:pPr>
        <w:ind w:left="3218" w:hanging="360"/>
      </w:pPr>
    </w:lvl>
    <w:lvl w:ilvl="4" w:tplc="04220019" w:tentative="1">
      <w:start w:val="1"/>
      <w:numFmt w:val="lowerLetter"/>
      <w:lvlText w:val="%5."/>
      <w:lvlJc w:val="left"/>
      <w:pPr>
        <w:ind w:left="3938" w:hanging="360"/>
      </w:pPr>
    </w:lvl>
    <w:lvl w:ilvl="5" w:tplc="0422001B" w:tentative="1">
      <w:start w:val="1"/>
      <w:numFmt w:val="lowerRoman"/>
      <w:lvlText w:val="%6."/>
      <w:lvlJc w:val="right"/>
      <w:pPr>
        <w:ind w:left="4658" w:hanging="180"/>
      </w:pPr>
    </w:lvl>
    <w:lvl w:ilvl="6" w:tplc="0422000F" w:tentative="1">
      <w:start w:val="1"/>
      <w:numFmt w:val="decimal"/>
      <w:lvlText w:val="%7."/>
      <w:lvlJc w:val="left"/>
      <w:pPr>
        <w:ind w:left="5378" w:hanging="360"/>
      </w:pPr>
    </w:lvl>
    <w:lvl w:ilvl="7" w:tplc="04220019" w:tentative="1">
      <w:start w:val="1"/>
      <w:numFmt w:val="lowerLetter"/>
      <w:lvlText w:val="%8."/>
      <w:lvlJc w:val="left"/>
      <w:pPr>
        <w:ind w:left="6098" w:hanging="360"/>
      </w:pPr>
    </w:lvl>
    <w:lvl w:ilvl="8" w:tplc="0422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5" w15:restartNumberingAfterBreak="0">
    <w:nsid w:val="0D053DA5"/>
    <w:multiLevelType w:val="hybridMultilevel"/>
    <w:tmpl w:val="2A8EE9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3D029B"/>
    <w:multiLevelType w:val="hybridMultilevel"/>
    <w:tmpl w:val="57D2B05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1CB0EC8"/>
    <w:multiLevelType w:val="hybridMultilevel"/>
    <w:tmpl w:val="388498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D50074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D67E6D"/>
    <w:multiLevelType w:val="hybridMultilevel"/>
    <w:tmpl w:val="B79694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4A78EC"/>
    <w:multiLevelType w:val="hybridMultilevel"/>
    <w:tmpl w:val="87E4A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9F6121"/>
    <w:multiLevelType w:val="hybridMultilevel"/>
    <w:tmpl w:val="9A80CA06"/>
    <w:lvl w:ilvl="0" w:tplc="DF9AB74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1" w15:restartNumberingAfterBreak="0">
    <w:nsid w:val="65B10893"/>
    <w:multiLevelType w:val="hybridMultilevel"/>
    <w:tmpl w:val="1A0CBD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1B7742"/>
    <w:multiLevelType w:val="hybridMultilevel"/>
    <w:tmpl w:val="953816A2"/>
    <w:lvl w:ilvl="0" w:tplc="6C8CD8B8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78" w:hanging="360"/>
      </w:pPr>
    </w:lvl>
    <w:lvl w:ilvl="2" w:tplc="0422001B" w:tentative="1">
      <w:start w:val="1"/>
      <w:numFmt w:val="lowerRoman"/>
      <w:lvlText w:val="%3."/>
      <w:lvlJc w:val="right"/>
      <w:pPr>
        <w:ind w:left="2498" w:hanging="180"/>
      </w:pPr>
    </w:lvl>
    <w:lvl w:ilvl="3" w:tplc="0422000F" w:tentative="1">
      <w:start w:val="1"/>
      <w:numFmt w:val="decimal"/>
      <w:lvlText w:val="%4."/>
      <w:lvlJc w:val="left"/>
      <w:pPr>
        <w:ind w:left="3218" w:hanging="360"/>
      </w:pPr>
    </w:lvl>
    <w:lvl w:ilvl="4" w:tplc="04220019" w:tentative="1">
      <w:start w:val="1"/>
      <w:numFmt w:val="lowerLetter"/>
      <w:lvlText w:val="%5."/>
      <w:lvlJc w:val="left"/>
      <w:pPr>
        <w:ind w:left="3938" w:hanging="360"/>
      </w:pPr>
    </w:lvl>
    <w:lvl w:ilvl="5" w:tplc="0422001B" w:tentative="1">
      <w:start w:val="1"/>
      <w:numFmt w:val="lowerRoman"/>
      <w:lvlText w:val="%6."/>
      <w:lvlJc w:val="right"/>
      <w:pPr>
        <w:ind w:left="4658" w:hanging="180"/>
      </w:pPr>
    </w:lvl>
    <w:lvl w:ilvl="6" w:tplc="0422000F" w:tentative="1">
      <w:start w:val="1"/>
      <w:numFmt w:val="decimal"/>
      <w:lvlText w:val="%7."/>
      <w:lvlJc w:val="left"/>
      <w:pPr>
        <w:ind w:left="5378" w:hanging="360"/>
      </w:pPr>
    </w:lvl>
    <w:lvl w:ilvl="7" w:tplc="04220019" w:tentative="1">
      <w:start w:val="1"/>
      <w:numFmt w:val="lowerLetter"/>
      <w:lvlText w:val="%8."/>
      <w:lvlJc w:val="left"/>
      <w:pPr>
        <w:ind w:left="6098" w:hanging="360"/>
      </w:pPr>
    </w:lvl>
    <w:lvl w:ilvl="8" w:tplc="0422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13" w15:restartNumberingAfterBreak="0">
    <w:nsid w:val="6E0740FC"/>
    <w:multiLevelType w:val="multilevel"/>
    <w:tmpl w:val="94B6A9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7C939B9"/>
    <w:multiLevelType w:val="hybridMultilevel"/>
    <w:tmpl w:val="B268EB8C"/>
    <w:lvl w:ilvl="0" w:tplc="613EDD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861990">
    <w:abstractNumId w:val="13"/>
  </w:num>
  <w:num w:numId="2" w16cid:durableId="1074089826">
    <w:abstractNumId w:val="10"/>
  </w:num>
  <w:num w:numId="3" w16cid:durableId="1988167502">
    <w:abstractNumId w:val="8"/>
  </w:num>
  <w:num w:numId="4" w16cid:durableId="17181162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83565355">
    <w:abstractNumId w:val="11"/>
  </w:num>
  <w:num w:numId="6" w16cid:durableId="946618891">
    <w:abstractNumId w:val="7"/>
  </w:num>
  <w:num w:numId="7" w16cid:durableId="1615863355">
    <w:abstractNumId w:val="1"/>
  </w:num>
  <w:num w:numId="8" w16cid:durableId="1132669609">
    <w:abstractNumId w:val="9"/>
  </w:num>
  <w:num w:numId="9" w16cid:durableId="1869298190">
    <w:abstractNumId w:val="14"/>
  </w:num>
  <w:num w:numId="10" w16cid:durableId="1604461699">
    <w:abstractNumId w:val="5"/>
  </w:num>
  <w:num w:numId="11" w16cid:durableId="835075471">
    <w:abstractNumId w:val="3"/>
  </w:num>
  <w:num w:numId="12" w16cid:durableId="886068109">
    <w:abstractNumId w:val="6"/>
  </w:num>
  <w:num w:numId="13" w16cid:durableId="132604243">
    <w:abstractNumId w:val="2"/>
  </w:num>
  <w:num w:numId="14" w16cid:durableId="4461940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75700989">
    <w:abstractNumId w:val="4"/>
  </w:num>
  <w:num w:numId="16" w16cid:durableId="91482109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6232"/>
    <w:rsid w:val="00030433"/>
    <w:rsid w:val="000401B7"/>
    <w:rsid w:val="00081FEE"/>
    <w:rsid w:val="00092668"/>
    <w:rsid w:val="00096698"/>
    <w:rsid w:val="000B409F"/>
    <w:rsid w:val="000B6081"/>
    <w:rsid w:val="000D3997"/>
    <w:rsid w:val="000F1081"/>
    <w:rsid w:val="00140667"/>
    <w:rsid w:val="001639D7"/>
    <w:rsid w:val="00165B19"/>
    <w:rsid w:val="001839E8"/>
    <w:rsid w:val="001872D4"/>
    <w:rsid w:val="001953DE"/>
    <w:rsid w:val="001A0395"/>
    <w:rsid w:val="001A5A5D"/>
    <w:rsid w:val="001B75E5"/>
    <w:rsid w:val="001C47B1"/>
    <w:rsid w:val="001F0058"/>
    <w:rsid w:val="001F60FC"/>
    <w:rsid w:val="00204D6F"/>
    <w:rsid w:val="00227DF1"/>
    <w:rsid w:val="00257442"/>
    <w:rsid w:val="002842A2"/>
    <w:rsid w:val="0029138D"/>
    <w:rsid w:val="002A4CEC"/>
    <w:rsid w:val="002A54DA"/>
    <w:rsid w:val="002B13AC"/>
    <w:rsid w:val="002B585B"/>
    <w:rsid w:val="002E683F"/>
    <w:rsid w:val="00303DEA"/>
    <w:rsid w:val="003047F7"/>
    <w:rsid w:val="003106AB"/>
    <w:rsid w:val="003214A1"/>
    <w:rsid w:val="0037242C"/>
    <w:rsid w:val="003923F3"/>
    <w:rsid w:val="003C0BD5"/>
    <w:rsid w:val="003E4650"/>
    <w:rsid w:val="00400593"/>
    <w:rsid w:val="004613F2"/>
    <w:rsid w:val="00465F5F"/>
    <w:rsid w:val="004729FF"/>
    <w:rsid w:val="00473EC1"/>
    <w:rsid w:val="00480DC6"/>
    <w:rsid w:val="004B77A3"/>
    <w:rsid w:val="004E4409"/>
    <w:rsid w:val="004E5767"/>
    <w:rsid w:val="004E5E0F"/>
    <w:rsid w:val="0050167F"/>
    <w:rsid w:val="00513B61"/>
    <w:rsid w:val="0051788E"/>
    <w:rsid w:val="0052565C"/>
    <w:rsid w:val="00536B33"/>
    <w:rsid w:val="005C787C"/>
    <w:rsid w:val="005D1A16"/>
    <w:rsid w:val="00614621"/>
    <w:rsid w:val="00625AC6"/>
    <w:rsid w:val="006502A8"/>
    <w:rsid w:val="0065337E"/>
    <w:rsid w:val="00654391"/>
    <w:rsid w:val="0066188E"/>
    <w:rsid w:val="00671393"/>
    <w:rsid w:val="0068245F"/>
    <w:rsid w:val="00694308"/>
    <w:rsid w:val="006A5C30"/>
    <w:rsid w:val="006C588E"/>
    <w:rsid w:val="006C7019"/>
    <w:rsid w:val="00701C6B"/>
    <w:rsid w:val="007030D7"/>
    <w:rsid w:val="00736232"/>
    <w:rsid w:val="00753FF8"/>
    <w:rsid w:val="00777821"/>
    <w:rsid w:val="00791F5E"/>
    <w:rsid w:val="007934A9"/>
    <w:rsid w:val="007E78EB"/>
    <w:rsid w:val="007F4B84"/>
    <w:rsid w:val="00850841"/>
    <w:rsid w:val="00851FC1"/>
    <w:rsid w:val="008619F3"/>
    <w:rsid w:val="00877CF5"/>
    <w:rsid w:val="008B3BB3"/>
    <w:rsid w:val="008C2B4C"/>
    <w:rsid w:val="008D1219"/>
    <w:rsid w:val="008E46F2"/>
    <w:rsid w:val="00911E25"/>
    <w:rsid w:val="00921356"/>
    <w:rsid w:val="009707D5"/>
    <w:rsid w:val="009C4006"/>
    <w:rsid w:val="009C4685"/>
    <w:rsid w:val="009D0C47"/>
    <w:rsid w:val="009E66FE"/>
    <w:rsid w:val="009F1092"/>
    <w:rsid w:val="00A10E79"/>
    <w:rsid w:val="00A13853"/>
    <w:rsid w:val="00A1432D"/>
    <w:rsid w:val="00A52083"/>
    <w:rsid w:val="00A670F3"/>
    <w:rsid w:val="00A70A76"/>
    <w:rsid w:val="00A71A9D"/>
    <w:rsid w:val="00AB55C1"/>
    <w:rsid w:val="00AE2561"/>
    <w:rsid w:val="00AE2F07"/>
    <w:rsid w:val="00B223CB"/>
    <w:rsid w:val="00B31B68"/>
    <w:rsid w:val="00B42C24"/>
    <w:rsid w:val="00B53E91"/>
    <w:rsid w:val="00B63C91"/>
    <w:rsid w:val="00B6714D"/>
    <w:rsid w:val="00B70441"/>
    <w:rsid w:val="00B9515C"/>
    <w:rsid w:val="00BA5054"/>
    <w:rsid w:val="00BB410C"/>
    <w:rsid w:val="00BC4E3F"/>
    <w:rsid w:val="00BC523A"/>
    <w:rsid w:val="00BC7390"/>
    <w:rsid w:val="00BF4382"/>
    <w:rsid w:val="00C202CE"/>
    <w:rsid w:val="00C30C6C"/>
    <w:rsid w:val="00C47E0C"/>
    <w:rsid w:val="00C7264E"/>
    <w:rsid w:val="00CC0761"/>
    <w:rsid w:val="00D036A5"/>
    <w:rsid w:val="00D12114"/>
    <w:rsid w:val="00D174EE"/>
    <w:rsid w:val="00D208EC"/>
    <w:rsid w:val="00D23CB1"/>
    <w:rsid w:val="00D3429D"/>
    <w:rsid w:val="00D348C0"/>
    <w:rsid w:val="00D5210E"/>
    <w:rsid w:val="00D81E44"/>
    <w:rsid w:val="00D93FC3"/>
    <w:rsid w:val="00D95F7B"/>
    <w:rsid w:val="00DA0EF4"/>
    <w:rsid w:val="00DB593C"/>
    <w:rsid w:val="00DD6665"/>
    <w:rsid w:val="00E1144C"/>
    <w:rsid w:val="00E32BEB"/>
    <w:rsid w:val="00E773AE"/>
    <w:rsid w:val="00E8408A"/>
    <w:rsid w:val="00E8579C"/>
    <w:rsid w:val="00EB4314"/>
    <w:rsid w:val="00F0174C"/>
    <w:rsid w:val="00F13939"/>
    <w:rsid w:val="00F20045"/>
    <w:rsid w:val="00F30FC3"/>
    <w:rsid w:val="00F411AD"/>
    <w:rsid w:val="00F44DE5"/>
    <w:rsid w:val="00F52979"/>
    <w:rsid w:val="00F5410F"/>
    <w:rsid w:val="00F60B30"/>
    <w:rsid w:val="00F6310F"/>
    <w:rsid w:val="00F7423A"/>
    <w:rsid w:val="00F90CEF"/>
    <w:rsid w:val="00FC6245"/>
    <w:rsid w:val="00FE1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5F173"/>
  <w15:docId w15:val="{157AA644-2A4F-463D-B996-9D2656888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30C6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782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0C6C"/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paragraph" w:styleId="a3">
    <w:name w:val="Normal (Web)"/>
    <w:basedOn w:val="a"/>
    <w:uiPriority w:val="99"/>
    <w:unhideWhenUsed/>
    <w:rsid w:val="00513B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9515C"/>
    <w:pPr>
      <w:ind w:left="720"/>
      <w:contextualSpacing/>
    </w:pPr>
  </w:style>
  <w:style w:type="paragraph" w:styleId="a5">
    <w:name w:val="No Spacing"/>
    <w:uiPriority w:val="1"/>
    <w:qFormat/>
    <w:rsid w:val="00B63C91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B63C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B63C91"/>
  </w:style>
  <w:style w:type="paragraph" w:styleId="a8">
    <w:name w:val="footer"/>
    <w:basedOn w:val="a"/>
    <w:link w:val="a9"/>
    <w:uiPriority w:val="99"/>
    <w:unhideWhenUsed/>
    <w:rsid w:val="00B63C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B63C91"/>
  </w:style>
  <w:style w:type="paragraph" w:styleId="aa">
    <w:name w:val="Body Text"/>
    <w:basedOn w:val="a"/>
    <w:link w:val="ab"/>
    <w:uiPriority w:val="99"/>
    <w:rsid w:val="00D3429D"/>
    <w:pPr>
      <w:spacing w:after="120" w:line="276" w:lineRule="auto"/>
    </w:pPr>
    <w:rPr>
      <w:rFonts w:ascii="Calibri" w:eastAsia="Calibri" w:hAnsi="Calibri" w:cs="Times New Roman"/>
      <w:lang w:eastAsia="en-US"/>
    </w:rPr>
  </w:style>
  <w:style w:type="character" w:customStyle="1" w:styleId="ab">
    <w:name w:val="Основний текст Знак"/>
    <w:basedOn w:val="a0"/>
    <w:link w:val="aa"/>
    <w:uiPriority w:val="99"/>
    <w:rsid w:val="00D3429D"/>
    <w:rPr>
      <w:rFonts w:ascii="Calibri" w:eastAsia="Calibri" w:hAnsi="Calibri" w:cs="Times New Roman"/>
      <w:lang w:eastAsia="en-US"/>
    </w:rPr>
  </w:style>
  <w:style w:type="paragraph" w:customStyle="1" w:styleId="ac">
    <w:name w:val="a"/>
    <w:basedOn w:val="a"/>
    <w:rsid w:val="00A10E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77782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username">
    <w:name w:val="username"/>
    <w:basedOn w:val="a0"/>
    <w:rsid w:val="00777821"/>
  </w:style>
  <w:style w:type="character" w:styleId="ad">
    <w:name w:val="Hyperlink"/>
    <w:basedOn w:val="a0"/>
    <w:uiPriority w:val="99"/>
    <w:unhideWhenUsed/>
    <w:rsid w:val="00777821"/>
    <w:rPr>
      <w:color w:val="0563C1" w:themeColor="hyperlink"/>
      <w:u w:val="single"/>
    </w:rPr>
  </w:style>
  <w:style w:type="table" w:styleId="ae">
    <w:name w:val="Table Grid"/>
    <w:basedOn w:val="a1"/>
    <w:uiPriority w:val="39"/>
    <w:rsid w:val="003923F3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4B77A3"/>
    <w:rPr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D521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у виносці Знак"/>
    <w:basedOn w:val="a0"/>
    <w:link w:val="af0"/>
    <w:uiPriority w:val="99"/>
    <w:semiHidden/>
    <w:rsid w:val="00D521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1162</Words>
  <Characters>663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Имя Пользователя</dc:creator>
  <cp:lastModifiedBy>ASUS</cp:lastModifiedBy>
  <cp:revision>63</cp:revision>
  <cp:lastPrinted>2026-04-08T07:32:00Z</cp:lastPrinted>
  <dcterms:created xsi:type="dcterms:W3CDTF">2021-06-24T09:11:00Z</dcterms:created>
  <dcterms:modified xsi:type="dcterms:W3CDTF">2026-04-08T07:33:00Z</dcterms:modified>
</cp:coreProperties>
</file>